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56" w:rsidRDefault="0025702B">
      <w:bookmarkStart w:id="0" w:name="_GoBack"/>
      <w:bookmarkEnd w:id="0"/>
      <w:r>
        <w:t>Hallo Welt</w:t>
      </w:r>
    </w:p>
    <w:sectPr w:rsidR="00BE0F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2B"/>
    <w:rsid w:val="00055BED"/>
    <w:rsid w:val="0025702B"/>
    <w:rsid w:val="009A46F5"/>
    <w:rsid w:val="00D4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Maillard - MySign AG</dc:creator>
  <cp:lastModifiedBy>Michel Maillard - MySign AG</cp:lastModifiedBy>
  <cp:revision>2</cp:revision>
  <dcterms:created xsi:type="dcterms:W3CDTF">2017-05-22T07:24:00Z</dcterms:created>
  <dcterms:modified xsi:type="dcterms:W3CDTF">2017-05-22T07:24:00Z</dcterms:modified>
</cp:coreProperties>
</file>